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4D" w:rsidRPr="006D0463" w:rsidRDefault="006D0463" w:rsidP="00782682">
      <w:pPr>
        <w:jc w:val="right"/>
        <w:rPr>
          <w:color w:val="FF0000"/>
        </w:rPr>
      </w:pPr>
      <w:r w:rsidRPr="006D0463">
        <w:rPr>
          <w:color w:val="FF0000"/>
        </w:rPr>
        <w:t>2022</w:t>
      </w:r>
      <w:r w:rsidR="00782682" w:rsidRPr="006D0463">
        <w:rPr>
          <w:color w:val="FF0000"/>
        </w:rPr>
        <w:t>年</w:t>
      </w:r>
      <w:r w:rsidRPr="006D0463">
        <w:rPr>
          <w:rFonts w:hint="eastAsia"/>
          <w:color w:val="FF0000"/>
        </w:rPr>
        <w:t>5</w:t>
      </w:r>
      <w:r w:rsidR="00782682" w:rsidRPr="006D0463">
        <w:rPr>
          <w:color w:val="FF0000"/>
        </w:rPr>
        <w:t>月</w:t>
      </w:r>
      <w:r w:rsidRPr="006D0463">
        <w:rPr>
          <w:rFonts w:hint="eastAsia"/>
          <w:color w:val="FF0000"/>
        </w:rPr>
        <w:t>9</w:t>
      </w:r>
      <w:r w:rsidR="00782682" w:rsidRPr="006D0463">
        <w:rPr>
          <w:color w:val="FF0000"/>
        </w:rPr>
        <w:t>日</w:t>
      </w:r>
    </w:p>
    <w:p w:rsidR="00782682" w:rsidRPr="000A03BC" w:rsidRDefault="00782682">
      <w:pPr>
        <w:rPr>
          <w:sz w:val="24"/>
        </w:rPr>
      </w:pPr>
    </w:p>
    <w:p w:rsidR="00782682" w:rsidRPr="00231C55" w:rsidRDefault="009D0887" w:rsidP="000A03BC">
      <w:pPr>
        <w:jc w:val="center"/>
        <w:rPr>
          <w:sz w:val="32"/>
        </w:rPr>
      </w:pPr>
      <w:r>
        <w:rPr>
          <w:sz w:val="32"/>
        </w:rPr>
        <w:t>新型コロナウイルス感染対策における研修</w:t>
      </w:r>
      <w:r>
        <w:rPr>
          <w:rFonts w:hint="eastAsia"/>
          <w:sz w:val="32"/>
        </w:rPr>
        <w:t>関係者</w:t>
      </w:r>
      <w:r w:rsidR="00782682" w:rsidRPr="00231C55">
        <w:rPr>
          <w:sz w:val="32"/>
        </w:rPr>
        <w:t>の行動指針</w:t>
      </w:r>
    </w:p>
    <w:p w:rsidR="00782682" w:rsidRPr="000A03BC" w:rsidRDefault="00782682">
      <w:pPr>
        <w:rPr>
          <w:sz w:val="24"/>
        </w:rPr>
      </w:pPr>
    </w:p>
    <w:p w:rsidR="006C1C80" w:rsidRDefault="00782682">
      <w:pPr>
        <w:rPr>
          <w:sz w:val="22"/>
        </w:rPr>
      </w:pPr>
      <w:r w:rsidRPr="000A03BC">
        <w:rPr>
          <w:sz w:val="24"/>
        </w:rPr>
        <w:t xml:space="preserve">　</w:t>
      </w:r>
      <w:r w:rsidRPr="00D275E9">
        <w:rPr>
          <w:sz w:val="22"/>
        </w:rPr>
        <w:t>一般社団法人福岡県言語聴覚士会では</w:t>
      </w:r>
      <w:r w:rsidR="005F5417" w:rsidRPr="00D275E9">
        <w:rPr>
          <w:rFonts w:hint="eastAsia"/>
          <w:sz w:val="22"/>
        </w:rPr>
        <w:t>、</w:t>
      </w:r>
      <w:r w:rsidRPr="00D275E9">
        <w:rPr>
          <w:sz w:val="22"/>
        </w:rPr>
        <w:t>新型コロナウイルス感染予防とそ</w:t>
      </w:r>
      <w:r w:rsidR="005F5417" w:rsidRPr="00D275E9">
        <w:rPr>
          <w:sz w:val="22"/>
        </w:rPr>
        <w:t>の拡大防止を目的とし、</w:t>
      </w:r>
      <w:r w:rsidR="009D0887" w:rsidRPr="00D275E9">
        <w:rPr>
          <w:rFonts w:hint="eastAsia"/>
          <w:sz w:val="22"/>
        </w:rPr>
        <w:t>研修関係者（</w:t>
      </w:r>
      <w:r w:rsidR="009D0887" w:rsidRPr="00D275E9">
        <w:rPr>
          <w:sz w:val="22"/>
        </w:rPr>
        <w:t>研修受講者</w:t>
      </w:r>
      <w:r w:rsidR="005F5417" w:rsidRPr="00D275E9">
        <w:rPr>
          <w:sz w:val="22"/>
        </w:rPr>
        <w:t>および研修</w:t>
      </w:r>
      <w:r w:rsidR="005F5417" w:rsidRPr="00D275E9">
        <w:rPr>
          <w:rFonts w:hint="eastAsia"/>
          <w:sz w:val="22"/>
        </w:rPr>
        <w:t>スタッフ</w:t>
      </w:r>
      <w:r w:rsidR="009D0887" w:rsidRPr="00D275E9">
        <w:rPr>
          <w:rFonts w:hint="eastAsia"/>
          <w:sz w:val="22"/>
        </w:rPr>
        <w:t>）</w:t>
      </w:r>
      <w:r w:rsidR="00231C55" w:rsidRPr="00D275E9">
        <w:rPr>
          <w:sz w:val="22"/>
        </w:rPr>
        <w:t>の安全を最優先と考え、</w:t>
      </w:r>
      <w:r w:rsidR="00231C55" w:rsidRPr="00D275E9">
        <w:rPr>
          <w:rFonts w:hint="eastAsia"/>
          <w:sz w:val="22"/>
        </w:rPr>
        <w:t>研修関係者</w:t>
      </w:r>
      <w:r w:rsidRPr="00D275E9">
        <w:rPr>
          <w:sz w:val="22"/>
        </w:rPr>
        <w:t>が取るべき行</w:t>
      </w:r>
      <w:r w:rsidR="009D0887" w:rsidRPr="00D275E9">
        <w:rPr>
          <w:sz w:val="22"/>
        </w:rPr>
        <w:t>動指針について下記の通り作成しています。</w:t>
      </w:r>
    </w:p>
    <w:p w:rsidR="00782682" w:rsidRPr="00D275E9" w:rsidRDefault="009D0887" w:rsidP="006C1C80">
      <w:pPr>
        <w:ind w:firstLineChars="100" w:firstLine="220"/>
        <w:rPr>
          <w:sz w:val="22"/>
        </w:rPr>
      </w:pPr>
      <w:r w:rsidRPr="00D275E9">
        <w:rPr>
          <w:sz w:val="22"/>
        </w:rPr>
        <w:t>この指針をもとに</w:t>
      </w:r>
      <w:r w:rsidR="006056ED" w:rsidRPr="00D275E9">
        <w:rPr>
          <w:rFonts w:hint="eastAsia"/>
          <w:sz w:val="22"/>
        </w:rPr>
        <w:t>集合</w:t>
      </w:r>
      <w:r w:rsidR="00782682" w:rsidRPr="00D275E9">
        <w:rPr>
          <w:sz w:val="22"/>
        </w:rPr>
        <w:t>研修</w:t>
      </w:r>
      <w:r w:rsidR="006056ED" w:rsidRPr="00D275E9">
        <w:rPr>
          <w:rFonts w:hint="eastAsia"/>
          <w:sz w:val="22"/>
        </w:rPr>
        <w:t>および</w:t>
      </w:r>
      <w:r w:rsidR="006368F0" w:rsidRPr="00D275E9">
        <w:rPr>
          <w:rFonts w:hint="eastAsia"/>
          <w:sz w:val="22"/>
        </w:rPr>
        <w:t>実習</w:t>
      </w:r>
      <w:r w:rsidR="00782682" w:rsidRPr="00D275E9">
        <w:rPr>
          <w:sz w:val="22"/>
        </w:rPr>
        <w:t>に臨むようお願い致します。</w:t>
      </w:r>
    </w:p>
    <w:p w:rsidR="00782682" w:rsidRPr="00D275E9" w:rsidRDefault="006368F0">
      <w:pPr>
        <w:rPr>
          <w:sz w:val="22"/>
        </w:rPr>
      </w:pPr>
      <w:r w:rsidRPr="00D275E9">
        <w:rPr>
          <w:sz w:val="22"/>
        </w:rPr>
        <w:t xml:space="preserve">　尚、実習</w:t>
      </w:r>
      <w:r w:rsidR="00D034A5">
        <w:rPr>
          <w:sz w:val="22"/>
        </w:rPr>
        <w:t>施設の感染対策等が</w:t>
      </w:r>
      <w:r w:rsidR="00782682" w:rsidRPr="00D275E9">
        <w:rPr>
          <w:sz w:val="22"/>
        </w:rPr>
        <w:t>本指針と異なる場合には、研修（実習）施設の取り決めを優先いただいても構いません。</w:t>
      </w:r>
    </w:p>
    <w:p w:rsidR="000A03BC" w:rsidRPr="00D034A5" w:rsidRDefault="000A03BC">
      <w:pPr>
        <w:rPr>
          <w:sz w:val="22"/>
        </w:rPr>
      </w:pPr>
    </w:p>
    <w:p w:rsidR="00F47E15" w:rsidRPr="00D275E9" w:rsidRDefault="00F47E15">
      <w:pPr>
        <w:rPr>
          <w:sz w:val="22"/>
        </w:rPr>
      </w:pPr>
    </w:p>
    <w:p w:rsidR="00782682" w:rsidRPr="00963E89" w:rsidRDefault="00963E89" w:rsidP="00963E89">
      <w:pPr>
        <w:jc w:val="center"/>
        <w:rPr>
          <w:sz w:val="24"/>
        </w:rPr>
      </w:pPr>
      <w:r>
        <w:rPr>
          <w:sz w:val="24"/>
        </w:rPr>
        <w:t>＜</w:t>
      </w:r>
      <w:r w:rsidR="00FC63C2">
        <w:rPr>
          <w:rFonts w:hint="eastAsia"/>
          <w:sz w:val="24"/>
        </w:rPr>
        <w:t>研修関係者の</w:t>
      </w:r>
      <w:r w:rsidR="00782682" w:rsidRPr="00963E89">
        <w:rPr>
          <w:sz w:val="24"/>
        </w:rPr>
        <w:t>行動指針＞</w:t>
      </w:r>
    </w:p>
    <w:p w:rsidR="00E958FC" w:rsidRPr="00D275E9" w:rsidRDefault="00E958FC">
      <w:pPr>
        <w:rPr>
          <w:sz w:val="22"/>
        </w:rPr>
      </w:pPr>
    </w:p>
    <w:p w:rsidR="00782682" w:rsidRPr="00F47E15" w:rsidRDefault="009D0887">
      <w:pPr>
        <w:rPr>
          <w:b/>
          <w:sz w:val="22"/>
        </w:rPr>
      </w:pPr>
      <w:r w:rsidRPr="00F47E15">
        <w:rPr>
          <w:rFonts w:hint="eastAsia"/>
          <w:b/>
          <w:sz w:val="22"/>
        </w:rPr>
        <w:t>１．</w:t>
      </w:r>
      <w:r w:rsidRPr="00F47E15">
        <w:rPr>
          <w:b/>
          <w:sz w:val="22"/>
        </w:rPr>
        <w:t>研修受講前の</w:t>
      </w:r>
      <w:r w:rsidRPr="00F47E15">
        <w:rPr>
          <w:rFonts w:hint="eastAsia"/>
          <w:b/>
          <w:sz w:val="22"/>
        </w:rPr>
        <w:t>行動</w:t>
      </w:r>
    </w:p>
    <w:p w:rsidR="00782682" w:rsidRPr="00D275E9" w:rsidRDefault="00F47E15" w:rsidP="00DC30CB">
      <w:pPr>
        <w:pStyle w:val="a7"/>
        <w:numPr>
          <w:ilvl w:val="0"/>
          <w:numId w:val="4"/>
        </w:numPr>
        <w:ind w:leftChars="0"/>
        <w:rPr>
          <w:sz w:val="22"/>
        </w:rPr>
      </w:pPr>
      <w:r>
        <w:rPr>
          <w:rFonts w:hint="eastAsia"/>
          <w:sz w:val="22"/>
        </w:rPr>
        <w:t>日頃から</w:t>
      </w:r>
      <w:r w:rsidR="00DC30CB" w:rsidRPr="00D275E9">
        <w:rPr>
          <w:rFonts w:hint="eastAsia"/>
          <w:sz w:val="22"/>
        </w:rPr>
        <w:t>手洗い</w:t>
      </w:r>
      <w:r>
        <w:rPr>
          <w:rFonts w:hint="eastAsia"/>
          <w:sz w:val="22"/>
        </w:rPr>
        <w:t>・</w:t>
      </w:r>
      <w:r>
        <w:rPr>
          <w:sz w:val="22"/>
        </w:rPr>
        <w:t>消毒</w:t>
      </w:r>
      <w:r>
        <w:rPr>
          <w:rFonts w:hint="eastAsia"/>
          <w:sz w:val="22"/>
        </w:rPr>
        <w:t>・</w:t>
      </w:r>
      <w:r>
        <w:rPr>
          <w:sz w:val="22"/>
        </w:rPr>
        <w:t>咳エチケット</w:t>
      </w:r>
      <w:r>
        <w:rPr>
          <w:rFonts w:hint="eastAsia"/>
          <w:sz w:val="22"/>
        </w:rPr>
        <w:t>・</w:t>
      </w:r>
      <w:r>
        <w:rPr>
          <w:sz w:val="22"/>
        </w:rPr>
        <w:t>マスク着用など</w:t>
      </w:r>
      <w:r>
        <w:rPr>
          <w:rFonts w:hint="eastAsia"/>
          <w:sz w:val="22"/>
        </w:rPr>
        <w:t>感染予防策</w:t>
      </w:r>
      <w:r w:rsidR="009D0887" w:rsidRPr="00D275E9">
        <w:rPr>
          <w:sz w:val="22"/>
        </w:rPr>
        <w:t>を徹底して</w:t>
      </w:r>
      <w:r w:rsidR="006C1C80" w:rsidRPr="00D450E0">
        <w:rPr>
          <w:sz w:val="22"/>
        </w:rPr>
        <w:t>下</w:t>
      </w:r>
      <w:r w:rsidR="006C1C80">
        <w:rPr>
          <w:sz w:val="22"/>
        </w:rPr>
        <w:t>さい</w:t>
      </w:r>
      <w:r w:rsidR="00782682" w:rsidRPr="00D275E9">
        <w:rPr>
          <w:sz w:val="22"/>
        </w:rPr>
        <w:t>。</w:t>
      </w:r>
    </w:p>
    <w:p w:rsidR="00782682" w:rsidRPr="00D275E9" w:rsidRDefault="005F5417" w:rsidP="00DC30CB">
      <w:pPr>
        <w:pStyle w:val="a7"/>
        <w:numPr>
          <w:ilvl w:val="0"/>
          <w:numId w:val="4"/>
        </w:numPr>
        <w:ind w:leftChars="0"/>
        <w:rPr>
          <w:sz w:val="22"/>
        </w:rPr>
      </w:pPr>
      <w:r w:rsidRPr="00D450E0">
        <w:rPr>
          <w:sz w:val="22"/>
        </w:rPr>
        <w:t>研修</w:t>
      </w:r>
      <w:r w:rsidR="006C1C80" w:rsidRPr="00D450E0">
        <w:rPr>
          <w:sz w:val="22"/>
        </w:rPr>
        <w:t>日の</w:t>
      </w:r>
      <w:r w:rsidRPr="00D450E0">
        <w:rPr>
          <w:sz w:val="22"/>
        </w:rPr>
        <w:t>２週間前からは、</w:t>
      </w:r>
      <w:r w:rsidRPr="00D450E0">
        <w:rPr>
          <w:rFonts w:hint="eastAsia"/>
          <w:sz w:val="22"/>
        </w:rPr>
        <w:t>３</w:t>
      </w:r>
      <w:r w:rsidR="00782682" w:rsidRPr="00D450E0">
        <w:rPr>
          <w:sz w:val="22"/>
        </w:rPr>
        <w:t>密（密閉、密集、密接）に相当する集会やイベント類への参</w:t>
      </w:r>
      <w:r w:rsidR="009D0887" w:rsidRPr="00D450E0">
        <w:rPr>
          <w:sz w:val="22"/>
        </w:rPr>
        <w:t>加、不要不急の外出は自粛</w:t>
      </w:r>
      <w:r w:rsidR="009D0887" w:rsidRPr="00D450E0">
        <w:rPr>
          <w:rFonts w:hint="eastAsia"/>
          <w:sz w:val="22"/>
        </w:rPr>
        <w:t>し</w:t>
      </w:r>
      <w:r w:rsidR="009D0887" w:rsidRPr="00D275E9">
        <w:rPr>
          <w:rFonts w:hint="eastAsia"/>
          <w:sz w:val="22"/>
        </w:rPr>
        <w:t>て</w:t>
      </w:r>
      <w:r w:rsidR="00D450E0">
        <w:rPr>
          <w:rFonts w:hint="eastAsia"/>
          <w:sz w:val="22"/>
        </w:rPr>
        <w:t>下さい</w:t>
      </w:r>
      <w:r w:rsidR="009D0887" w:rsidRPr="00D275E9">
        <w:rPr>
          <w:rFonts w:hint="eastAsia"/>
          <w:sz w:val="22"/>
        </w:rPr>
        <w:t>。</w:t>
      </w:r>
    </w:p>
    <w:p w:rsidR="009D0887" w:rsidRPr="00434651" w:rsidRDefault="009D0887" w:rsidP="00DC30CB">
      <w:pPr>
        <w:pStyle w:val="a7"/>
        <w:numPr>
          <w:ilvl w:val="0"/>
          <w:numId w:val="4"/>
        </w:numPr>
        <w:ind w:leftChars="0"/>
        <w:rPr>
          <w:color w:val="000000" w:themeColor="text1"/>
          <w:sz w:val="22"/>
        </w:rPr>
      </w:pPr>
      <w:r w:rsidRPr="00434651">
        <w:rPr>
          <w:rFonts w:hint="eastAsia"/>
          <w:color w:val="000000" w:themeColor="text1"/>
          <w:sz w:val="22"/>
        </w:rPr>
        <w:t>「体調管理</w:t>
      </w:r>
      <w:r w:rsidR="00DC30CB" w:rsidRPr="00434651">
        <w:rPr>
          <w:rFonts w:hint="eastAsia"/>
          <w:color w:val="000000" w:themeColor="text1"/>
          <w:sz w:val="22"/>
        </w:rPr>
        <w:t>記録</w:t>
      </w:r>
      <w:r w:rsidR="003B0E97" w:rsidRPr="00434651">
        <w:rPr>
          <w:rFonts w:hint="eastAsia"/>
          <w:color w:val="000000" w:themeColor="text1"/>
          <w:sz w:val="22"/>
        </w:rPr>
        <w:t>票</w:t>
      </w:r>
      <w:r w:rsidRPr="00434651">
        <w:rPr>
          <w:rFonts w:hint="eastAsia"/>
          <w:color w:val="000000" w:themeColor="text1"/>
          <w:sz w:val="22"/>
        </w:rPr>
        <w:t>」に２週間の体温</w:t>
      </w:r>
      <w:r w:rsidR="00434651">
        <w:rPr>
          <w:rFonts w:hint="eastAsia"/>
          <w:color w:val="000000" w:themeColor="text1"/>
          <w:sz w:val="22"/>
        </w:rPr>
        <w:t>、健康状態、</w:t>
      </w:r>
      <w:r w:rsidRPr="00D450E0">
        <w:rPr>
          <w:rFonts w:hint="eastAsia"/>
          <w:color w:val="000000" w:themeColor="text1"/>
          <w:sz w:val="22"/>
        </w:rPr>
        <w:t>行動歴</w:t>
      </w:r>
      <w:r w:rsidRPr="00434651">
        <w:rPr>
          <w:rFonts w:hint="eastAsia"/>
          <w:color w:val="000000" w:themeColor="text1"/>
          <w:sz w:val="22"/>
        </w:rPr>
        <w:t>を記録して</w:t>
      </w:r>
      <w:r w:rsidR="00D450E0">
        <w:rPr>
          <w:rFonts w:hint="eastAsia"/>
          <w:color w:val="000000" w:themeColor="text1"/>
          <w:sz w:val="22"/>
        </w:rPr>
        <w:t>下さい</w:t>
      </w:r>
      <w:r w:rsidRPr="00434651">
        <w:rPr>
          <w:rFonts w:hint="eastAsia"/>
          <w:color w:val="000000" w:themeColor="text1"/>
          <w:sz w:val="22"/>
        </w:rPr>
        <w:t>。</w:t>
      </w:r>
    </w:p>
    <w:p w:rsidR="003B0E97" w:rsidRPr="00434651" w:rsidRDefault="003B0E97" w:rsidP="003B0E97">
      <w:pPr>
        <w:ind w:left="240"/>
        <w:rPr>
          <w:color w:val="FF0000"/>
          <w:sz w:val="22"/>
        </w:rPr>
      </w:pPr>
    </w:p>
    <w:p w:rsidR="00F47E15" w:rsidRPr="003B0E97" w:rsidRDefault="00F47E15">
      <w:pPr>
        <w:rPr>
          <w:sz w:val="22"/>
        </w:rPr>
      </w:pPr>
    </w:p>
    <w:p w:rsidR="00782682" w:rsidRPr="00F47E15" w:rsidRDefault="009D0887">
      <w:pPr>
        <w:rPr>
          <w:b/>
          <w:sz w:val="22"/>
        </w:rPr>
      </w:pPr>
      <w:r w:rsidRPr="00F47E15">
        <w:rPr>
          <w:rFonts w:hint="eastAsia"/>
          <w:b/>
          <w:sz w:val="22"/>
        </w:rPr>
        <w:t>２．</w:t>
      </w:r>
      <w:r w:rsidRPr="00F47E15">
        <w:rPr>
          <w:b/>
          <w:sz w:val="22"/>
        </w:rPr>
        <w:t>研修受講</w:t>
      </w:r>
      <w:r w:rsidR="00D034A5">
        <w:rPr>
          <w:b/>
          <w:sz w:val="22"/>
        </w:rPr>
        <w:t>日</w:t>
      </w:r>
      <w:r w:rsidRPr="00F47E15">
        <w:rPr>
          <w:rFonts w:hint="eastAsia"/>
          <w:b/>
          <w:sz w:val="22"/>
        </w:rPr>
        <w:t>の行動</w:t>
      </w:r>
    </w:p>
    <w:p w:rsidR="00DC30CB" w:rsidRPr="00D275E9" w:rsidRDefault="009D0887" w:rsidP="000A03BC">
      <w:pPr>
        <w:ind w:left="660" w:hangingChars="300" w:hanging="660"/>
        <w:rPr>
          <w:sz w:val="22"/>
        </w:rPr>
      </w:pPr>
      <w:r w:rsidRPr="00D275E9">
        <w:rPr>
          <w:sz w:val="22"/>
        </w:rPr>
        <w:t xml:space="preserve">　</w:t>
      </w:r>
      <w:r w:rsidRPr="00D275E9">
        <w:rPr>
          <w:rFonts w:hint="eastAsia"/>
          <w:sz w:val="22"/>
        </w:rPr>
        <w:t>１）</w:t>
      </w:r>
      <w:r w:rsidR="00DC30CB" w:rsidRPr="00D275E9">
        <w:rPr>
          <w:rFonts w:hint="eastAsia"/>
          <w:sz w:val="22"/>
        </w:rPr>
        <w:t>体調管理</w:t>
      </w:r>
    </w:p>
    <w:p w:rsidR="003B30C2" w:rsidRPr="00D275E9" w:rsidRDefault="00434651" w:rsidP="00DC30CB">
      <w:pPr>
        <w:pStyle w:val="a7"/>
        <w:numPr>
          <w:ilvl w:val="0"/>
          <w:numId w:val="5"/>
        </w:numPr>
        <w:ind w:leftChars="0"/>
        <w:rPr>
          <w:sz w:val="22"/>
        </w:rPr>
      </w:pPr>
      <w:r>
        <w:rPr>
          <w:rFonts w:hint="eastAsia"/>
          <w:sz w:val="22"/>
        </w:rPr>
        <w:t>朝に</w:t>
      </w:r>
      <w:r w:rsidR="00DC30CB" w:rsidRPr="00D275E9">
        <w:rPr>
          <w:sz w:val="22"/>
        </w:rPr>
        <w:t>体温を測定し、「</w:t>
      </w:r>
      <w:r w:rsidR="00DC30CB" w:rsidRPr="00D275E9">
        <w:rPr>
          <w:rFonts w:hint="eastAsia"/>
          <w:sz w:val="22"/>
        </w:rPr>
        <w:t>体調管理記録</w:t>
      </w:r>
      <w:r w:rsidR="003B30C2" w:rsidRPr="00D275E9">
        <w:rPr>
          <w:sz w:val="22"/>
        </w:rPr>
        <w:t>票</w:t>
      </w:r>
      <w:r w:rsidR="00DC30CB" w:rsidRPr="00D275E9">
        <w:rPr>
          <w:sz w:val="22"/>
        </w:rPr>
        <w:t>」へ記入</w:t>
      </w:r>
      <w:r w:rsidR="00DC30CB" w:rsidRPr="00D275E9">
        <w:rPr>
          <w:rFonts w:hint="eastAsia"/>
          <w:sz w:val="22"/>
        </w:rPr>
        <w:t>して、会場で提出して</w:t>
      </w:r>
      <w:r w:rsidR="00D450E0">
        <w:rPr>
          <w:rFonts w:hint="eastAsia"/>
          <w:sz w:val="22"/>
        </w:rPr>
        <w:t>下さい</w:t>
      </w:r>
      <w:r w:rsidR="00414C65" w:rsidRPr="00D275E9">
        <w:rPr>
          <w:sz w:val="22"/>
        </w:rPr>
        <w:t>。（平熱が高い方は、</w:t>
      </w:r>
      <w:r w:rsidR="00414C65" w:rsidRPr="00D275E9">
        <w:rPr>
          <w:rFonts w:hint="eastAsia"/>
          <w:sz w:val="22"/>
        </w:rPr>
        <w:t>提出時</w:t>
      </w:r>
      <w:r w:rsidR="00DC30CB" w:rsidRPr="00D275E9">
        <w:rPr>
          <w:sz w:val="22"/>
        </w:rPr>
        <w:t>に研修スタッフへ</w:t>
      </w:r>
      <w:r w:rsidR="00DC30CB" w:rsidRPr="00D275E9">
        <w:rPr>
          <w:rFonts w:hint="eastAsia"/>
          <w:sz w:val="22"/>
        </w:rPr>
        <w:t>お伝え</w:t>
      </w:r>
      <w:r w:rsidR="00D450E0">
        <w:rPr>
          <w:rFonts w:hint="eastAsia"/>
          <w:sz w:val="22"/>
        </w:rPr>
        <w:t>下さい</w:t>
      </w:r>
      <w:r w:rsidR="003B30C2" w:rsidRPr="00D275E9">
        <w:rPr>
          <w:sz w:val="22"/>
        </w:rPr>
        <w:t>）</w:t>
      </w:r>
    </w:p>
    <w:p w:rsidR="003B30C2" w:rsidRPr="00D275E9" w:rsidRDefault="005F5417" w:rsidP="00DC30CB">
      <w:pPr>
        <w:pStyle w:val="a7"/>
        <w:numPr>
          <w:ilvl w:val="0"/>
          <w:numId w:val="5"/>
        </w:numPr>
        <w:ind w:leftChars="0"/>
        <w:rPr>
          <w:sz w:val="22"/>
        </w:rPr>
      </w:pPr>
      <w:r w:rsidRPr="00D275E9">
        <w:rPr>
          <w:rFonts w:hint="eastAsia"/>
          <w:sz w:val="22"/>
        </w:rPr>
        <w:t>37.0</w:t>
      </w:r>
      <w:r w:rsidRPr="00D275E9">
        <w:rPr>
          <w:rFonts w:hint="eastAsia"/>
          <w:sz w:val="22"/>
        </w:rPr>
        <w:t>度</w:t>
      </w:r>
      <w:r w:rsidR="003B30C2" w:rsidRPr="00D275E9">
        <w:rPr>
          <w:sz w:val="22"/>
        </w:rPr>
        <w:t>以上の発熱がある</w:t>
      </w:r>
      <w:r w:rsidRPr="00D275E9">
        <w:rPr>
          <w:rFonts w:hint="eastAsia"/>
          <w:sz w:val="22"/>
        </w:rPr>
        <w:t>場合</w:t>
      </w:r>
      <w:r w:rsidRPr="00D275E9">
        <w:rPr>
          <w:sz w:val="22"/>
        </w:rPr>
        <w:t>、または</w:t>
      </w:r>
      <w:r w:rsidR="006056ED" w:rsidRPr="00D275E9">
        <w:rPr>
          <w:sz w:val="22"/>
        </w:rPr>
        <w:t>体調不良を感じる場合</w:t>
      </w:r>
      <w:r w:rsidR="006056ED" w:rsidRPr="00D275E9">
        <w:rPr>
          <w:rFonts w:hint="eastAsia"/>
          <w:sz w:val="22"/>
        </w:rPr>
        <w:t>は</w:t>
      </w:r>
      <w:r w:rsidR="003B30C2" w:rsidRPr="00D275E9">
        <w:rPr>
          <w:sz w:val="22"/>
        </w:rPr>
        <w:t>外出を避け</w:t>
      </w:r>
      <w:r w:rsidR="006056ED" w:rsidRPr="00D275E9">
        <w:rPr>
          <w:rFonts w:hint="eastAsia"/>
          <w:sz w:val="22"/>
        </w:rPr>
        <w:t>、</w:t>
      </w:r>
      <w:r w:rsidR="00224C7A">
        <w:rPr>
          <w:rFonts w:hint="eastAsia"/>
          <w:sz w:val="22"/>
        </w:rPr>
        <w:t>速やかに</w:t>
      </w:r>
      <w:r w:rsidR="001419F5">
        <w:rPr>
          <w:rFonts w:hint="eastAsia"/>
          <w:sz w:val="22"/>
        </w:rPr>
        <w:t>次頁</w:t>
      </w:r>
      <w:r w:rsidR="00224C7A">
        <w:rPr>
          <w:rFonts w:hint="eastAsia"/>
          <w:sz w:val="22"/>
        </w:rPr>
        <w:t>の</w:t>
      </w:r>
      <w:r w:rsidR="00963E89">
        <w:rPr>
          <w:rFonts w:hint="eastAsia"/>
          <w:sz w:val="22"/>
        </w:rPr>
        <w:t>連絡先</w:t>
      </w:r>
      <w:r w:rsidR="00224C7A">
        <w:rPr>
          <w:rFonts w:hint="eastAsia"/>
          <w:sz w:val="22"/>
        </w:rPr>
        <w:t>へ</w:t>
      </w:r>
      <w:r w:rsidR="006056ED" w:rsidRPr="00D275E9">
        <w:rPr>
          <w:rFonts w:hint="eastAsia"/>
          <w:sz w:val="22"/>
        </w:rPr>
        <w:t>ご</w:t>
      </w:r>
      <w:r w:rsidR="006056ED" w:rsidRPr="00D275E9">
        <w:rPr>
          <w:sz w:val="22"/>
        </w:rPr>
        <w:t>連絡</w:t>
      </w:r>
      <w:r w:rsidR="00D450E0">
        <w:rPr>
          <w:rFonts w:hint="eastAsia"/>
          <w:sz w:val="22"/>
        </w:rPr>
        <w:t>下さい</w:t>
      </w:r>
      <w:r w:rsidR="003B30C2" w:rsidRPr="00D275E9">
        <w:rPr>
          <w:sz w:val="22"/>
        </w:rPr>
        <w:t>。</w:t>
      </w:r>
    </w:p>
    <w:p w:rsidR="00782682" w:rsidRPr="00D275E9" w:rsidRDefault="00782682">
      <w:pPr>
        <w:rPr>
          <w:sz w:val="22"/>
        </w:rPr>
      </w:pPr>
    </w:p>
    <w:p w:rsidR="003B30C2" w:rsidRPr="00D275E9" w:rsidRDefault="00DC30CB" w:rsidP="00DC30CB">
      <w:pPr>
        <w:ind w:firstLineChars="100" w:firstLine="220"/>
        <w:rPr>
          <w:sz w:val="22"/>
        </w:rPr>
      </w:pPr>
      <w:r w:rsidRPr="00D275E9">
        <w:rPr>
          <w:rFonts w:hint="eastAsia"/>
          <w:sz w:val="22"/>
        </w:rPr>
        <w:t>２）</w:t>
      </w:r>
      <w:r w:rsidR="003B30C2" w:rsidRPr="00D275E9">
        <w:rPr>
          <w:sz w:val="22"/>
        </w:rPr>
        <w:t>研修施設内での注意事項</w:t>
      </w:r>
    </w:p>
    <w:p w:rsidR="003B30C2" w:rsidRPr="00D275E9" w:rsidRDefault="006056ED" w:rsidP="00414C65">
      <w:pPr>
        <w:pStyle w:val="a7"/>
        <w:numPr>
          <w:ilvl w:val="0"/>
          <w:numId w:val="6"/>
        </w:numPr>
        <w:ind w:leftChars="0"/>
        <w:rPr>
          <w:sz w:val="22"/>
        </w:rPr>
      </w:pPr>
      <w:r w:rsidRPr="00D275E9">
        <w:rPr>
          <w:sz w:val="22"/>
        </w:rPr>
        <w:t>入</w:t>
      </w:r>
      <w:r w:rsidR="00DC30CB" w:rsidRPr="00D275E9">
        <w:rPr>
          <w:rFonts w:hint="eastAsia"/>
          <w:sz w:val="22"/>
        </w:rPr>
        <w:t>室と</w:t>
      </w:r>
      <w:r w:rsidR="00DC30CB" w:rsidRPr="00D275E9">
        <w:rPr>
          <w:sz w:val="22"/>
        </w:rPr>
        <w:t>退出時には</w:t>
      </w:r>
      <w:r w:rsidRPr="00D275E9">
        <w:rPr>
          <w:rFonts w:hint="eastAsia"/>
          <w:sz w:val="22"/>
        </w:rPr>
        <w:t>手指</w:t>
      </w:r>
      <w:r w:rsidR="00DC30CB" w:rsidRPr="00D275E9">
        <w:rPr>
          <w:sz w:val="22"/>
        </w:rPr>
        <w:t>消毒を</w:t>
      </w:r>
      <w:r w:rsidR="00DC30CB" w:rsidRPr="00D275E9">
        <w:rPr>
          <w:rFonts w:hint="eastAsia"/>
          <w:sz w:val="22"/>
        </w:rPr>
        <w:t>励行して</w:t>
      </w:r>
      <w:r w:rsidR="00D450E0">
        <w:rPr>
          <w:rFonts w:hint="eastAsia"/>
          <w:sz w:val="22"/>
        </w:rPr>
        <w:t>下さい</w:t>
      </w:r>
      <w:r w:rsidR="003B30C2" w:rsidRPr="00D275E9">
        <w:rPr>
          <w:sz w:val="22"/>
        </w:rPr>
        <w:t>。</w:t>
      </w:r>
    </w:p>
    <w:p w:rsidR="003B30C2" w:rsidRPr="00D275E9" w:rsidRDefault="003B30C2" w:rsidP="00414C65">
      <w:pPr>
        <w:pStyle w:val="a7"/>
        <w:numPr>
          <w:ilvl w:val="0"/>
          <w:numId w:val="6"/>
        </w:numPr>
        <w:ind w:leftChars="0"/>
        <w:rPr>
          <w:sz w:val="22"/>
        </w:rPr>
      </w:pPr>
      <w:r w:rsidRPr="00D275E9">
        <w:rPr>
          <w:sz w:val="22"/>
        </w:rPr>
        <w:t>マスクは</w:t>
      </w:r>
      <w:r w:rsidR="00414C65" w:rsidRPr="00D275E9">
        <w:rPr>
          <w:rFonts w:hint="eastAsia"/>
          <w:sz w:val="22"/>
        </w:rPr>
        <w:t>必ず</w:t>
      </w:r>
      <w:r w:rsidR="00414C65" w:rsidRPr="00D275E9">
        <w:rPr>
          <w:sz w:val="22"/>
        </w:rPr>
        <w:t>着用し</w:t>
      </w:r>
      <w:r w:rsidR="00414C65" w:rsidRPr="00D275E9">
        <w:rPr>
          <w:rFonts w:hint="eastAsia"/>
          <w:sz w:val="22"/>
        </w:rPr>
        <w:t>、マスクを外した状態での会話は絶対に避けて</w:t>
      </w:r>
      <w:r w:rsidR="00D450E0">
        <w:rPr>
          <w:rFonts w:hint="eastAsia"/>
          <w:sz w:val="22"/>
        </w:rPr>
        <w:t>下さい</w:t>
      </w:r>
      <w:r w:rsidR="00414C65" w:rsidRPr="00D275E9">
        <w:rPr>
          <w:sz w:val="22"/>
        </w:rPr>
        <w:t>。その他</w:t>
      </w:r>
      <w:r w:rsidR="00414C65" w:rsidRPr="00D275E9">
        <w:rPr>
          <w:rFonts w:hint="eastAsia"/>
          <w:sz w:val="22"/>
        </w:rPr>
        <w:t>の</w:t>
      </w:r>
      <w:r w:rsidRPr="00D275E9">
        <w:rPr>
          <w:sz w:val="22"/>
        </w:rPr>
        <w:t>防護具（フェ</w:t>
      </w:r>
      <w:r w:rsidR="00414C65" w:rsidRPr="00D275E9">
        <w:rPr>
          <w:sz w:val="22"/>
        </w:rPr>
        <w:t>イスガード等）に関しては研修スタッフの指示に</w:t>
      </w:r>
      <w:r w:rsidR="00414C65" w:rsidRPr="00D275E9">
        <w:rPr>
          <w:rFonts w:hint="eastAsia"/>
          <w:sz w:val="22"/>
        </w:rPr>
        <w:t>従って</w:t>
      </w:r>
      <w:r w:rsidR="00D450E0">
        <w:rPr>
          <w:rFonts w:hint="eastAsia"/>
          <w:sz w:val="22"/>
        </w:rPr>
        <w:t>下さい</w:t>
      </w:r>
      <w:r w:rsidRPr="00D275E9">
        <w:rPr>
          <w:sz w:val="22"/>
        </w:rPr>
        <w:t>。</w:t>
      </w:r>
    </w:p>
    <w:p w:rsidR="003B30C2" w:rsidRPr="00D275E9" w:rsidRDefault="00414C65" w:rsidP="00414C65">
      <w:pPr>
        <w:pStyle w:val="a7"/>
        <w:numPr>
          <w:ilvl w:val="0"/>
          <w:numId w:val="6"/>
        </w:numPr>
        <w:ind w:leftChars="0"/>
        <w:rPr>
          <w:sz w:val="22"/>
        </w:rPr>
      </w:pPr>
      <w:r w:rsidRPr="00D275E9">
        <w:rPr>
          <w:sz w:val="22"/>
        </w:rPr>
        <w:t>手で自分の</w:t>
      </w:r>
      <w:r w:rsidRPr="00D275E9">
        <w:rPr>
          <w:rFonts w:hint="eastAsia"/>
          <w:sz w:val="22"/>
        </w:rPr>
        <w:t>目、鼻、口元</w:t>
      </w:r>
      <w:r w:rsidR="003B30C2" w:rsidRPr="00D275E9">
        <w:rPr>
          <w:sz w:val="22"/>
        </w:rPr>
        <w:t>を</w:t>
      </w:r>
      <w:r w:rsidR="00351FD4">
        <w:rPr>
          <w:rFonts w:hint="eastAsia"/>
          <w:sz w:val="22"/>
        </w:rPr>
        <w:t>可能な限り</w:t>
      </w:r>
      <w:r w:rsidR="003B30C2" w:rsidRPr="00D275E9">
        <w:rPr>
          <w:sz w:val="22"/>
        </w:rPr>
        <w:t>触らないよう注意して</w:t>
      </w:r>
      <w:r w:rsidR="00D450E0">
        <w:rPr>
          <w:rFonts w:hint="eastAsia"/>
          <w:sz w:val="22"/>
        </w:rPr>
        <w:t>下さい</w:t>
      </w:r>
      <w:r w:rsidR="003B30C2" w:rsidRPr="00D275E9">
        <w:rPr>
          <w:sz w:val="22"/>
        </w:rPr>
        <w:t>。</w:t>
      </w:r>
    </w:p>
    <w:p w:rsidR="003B30C2" w:rsidRPr="00D275E9" w:rsidRDefault="003B30C2" w:rsidP="00414C65">
      <w:pPr>
        <w:pStyle w:val="a7"/>
        <w:numPr>
          <w:ilvl w:val="0"/>
          <w:numId w:val="6"/>
        </w:numPr>
        <w:ind w:leftChars="0"/>
        <w:rPr>
          <w:sz w:val="22"/>
        </w:rPr>
      </w:pPr>
      <w:r w:rsidRPr="00D275E9">
        <w:rPr>
          <w:sz w:val="22"/>
        </w:rPr>
        <w:t>使用した道具や共用機</w:t>
      </w:r>
      <w:r w:rsidR="00351FD4">
        <w:rPr>
          <w:sz w:val="22"/>
        </w:rPr>
        <w:t>器</w:t>
      </w:r>
      <w:r w:rsidR="006056ED" w:rsidRPr="00D275E9">
        <w:rPr>
          <w:sz w:val="22"/>
        </w:rPr>
        <w:t>は、研修スタッフの指示に従い</w:t>
      </w:r>
      <w:r w:rsidR="006368F0" w:rsidRPr="00D275E9">
        <w:rPr>
          <w:rFonts w:hint="eastAsia"/>
          <w:sz w:val="22"/>
        </w:rPr>
        <w:t>清掃や</w:t>
      </w:r>
      <w:r w:rsidR="006056ED" w:rsidRPr="00D275E9">
        <w:rPr>
          <w:sz w:val="22"/>
        </w:rPr>
        <w:t>消毒</w:t>
      </w:r>
      <w:r w:rsidR="006368F0" w:rsidRPr="00D275E9">
        <w:rPr>
          <w:rFonts w:hint="eastAsia"/>
          <w:sz w:val="22"/>
        </w:rPr>
        <w:t>にご協力</w:t>
      </w:r>
      <w:r w:rsidR="00D450E0">
        <w:rPr>
          <w:rFonts w:hint="eastAsia"/>
          <w:sz w:val="22"/>
        </w:rPr>
        <w:t>下さい</w:t>
      </w:r>
      <w:r w:rsidR="006056ED" w:rsidRPr="00D275E9">
        <w:rPr>
          <w:rFonts w:hint="eastAsia"/>
          <w:sz w:val="22"/>
        </w:rPr>
        <w:t>。</w:t>
      </w:r>
    </w:p>
    <w:p w:rsidR="000A03BC" w:rsidRPr="00F47E15" w:rsidRDefault="00414C65" w:rsidP="00F47E15">
      <w:pPr>
        <w:pStyle w:val="a7"/>
        <w:numPr>
          <w:ilvl w:val="0"/>
          <w:numId w:val="6"/>
        </w:numPr>
        <w:ind w:leftChars="0"/>
        <w:rPr>
          <w:sz w:val="22"/>
        </w:rPr>
      </w:pPr>
      <w:r w:rsidRPr="00D275E9">
        <w:rPr>
          <w:sz w:val="22"/>
        </w:rPr>
        <w:t>研修</w:t>
      </w:r>
      <w:r w:rsidRPr="00D275E9">
        <w:rPr>
          <w:rFonts w:hint="eastAsia"/>
          <w:sz w:val="22"/>
        </w:rPr>
        <w:t>で</w:t>
      </w:r>
      <w:r w:rsidRPr="00D275E9">
        <w:rPr>
          <w:sz w:val="22"/>
        </w:rPr>
        <w:t>着用した服は適宜洗濯し、衛生に努めて</w:t>
      </w:r>
      <w:r w:rsidR="00D450E0">
        <w:rPr>
          <w:rFonts w:hint="eastAsia"/>
          <w:sz w:val="22"/>
        </w:rPr>
        <w:t>下さい</w:t>
      </w:r>
      <w:r w:rsidRPr="00D275E9">
        <w:rPr>
          <w:sz w:val="22"/>
        </w:rPr>
        <w:t>。</w:t>
      </w:r>
    </w:p>
    <w:p w:rsidR="000A03BC" w:rsidRPr="00D275E9" w:rsidRDefault="000A03BC">
      <w:pPr>
        <w:rPr>
          <w:sz w:val="22"/>
        </w:rPr>
      </w:pPr>
    </w:p>
    <w:p w:rsidR="000A03BC" w:rsidRPr="00D275E9" w:rsidRDefault="001337FB" w:rsidP="00F47E15">
      <w:pPr>
        <w:ind w:firstLineChars="100" w:firstLine="220"/>
        <w:rPr>
          <w:sz w:val="22"/>
        </w:rPr>
      </w:pPr>
      <w:r w:rsidRPr="00D275E9">
        <w:rPr>
          <w:rFonts w:hint="eastAsia"/>
          <w:sz w:val="22"/>
        </w:rPr>
        <w:t>３</w:t>
      </w:r>
      <w:r w:rsidRPr="00D275E9">
        <w:rPr>
          <w:sz w:val="22"/>
        </w:rPr>
        <w:t>）</w:t>
      </w:r>
      <w:r w:rsidRPr="00D275E9">
        <w:rPr>
          <w:rFonts w:hint="eastAsia"/>
          <w:sz w:val="22"/>
        </w:rPr>
        <w:t>昼食・</w:t>
      </w:r>
      <w:r w:rsidR="000A03BC" w:rsidRPr="00D275E9">
        <w:rPr>
          <w:sz w:val="22"/>
        </w:rPr>
        <w:t>移動について</w:t>
      </w:r>
    </w:p>
    <w:p w:rsidR="00D275E9" w:rsidRPr="00F754B4" w:rsidRDefault="00D275E9" w:rsidP="00D275E9">
      <w:pPr>
        <w:pStyle w:val="a7"/>
        <w:numPr>
          <w:ilvl w:val="0"/>
          <w:numId w:val="7"/>
        </w:numPr>
        <w:ind w:leftChars="0"/>
        <w:rPr>
          <w:sz w:val="22"/>
        </w:rPr>
      </w:pPr>
      <w:r w:rsidRPr="00F754B4">
        <w:rPr>
          <w:sz w:val="22"/>
        </w:rPr>
        <w:t>昼食は</w:t>
      </w:r>
      <w:r w:rsidRPr="00F754B4">
        <w:rPr>
          <w:rFonts w:hint="eastAsia"/>
          <w:sz w:val="22"/>
        </w:rPr>
        <w:t>弁当を持参し研修室内にて喫食して</w:t>
      </w:r>
      <w:r w:rsidR="00D450E0" w:rsidRPr="00F754B4">
        <w:rPr>
          <w:rFonts w:hint="eastAsia"/>
          <w:sz w:val="22"/>
        </w:rPr>
        <w:t>下さい</w:t>
      </w:r>
      <w:r w:rsidRPr="00F754B4">
        <w:rPr>
          <w:rFonts w:hint="eastAsia"/>
          <w:sz w:val="22"/>
        </w:rPr>
        <w:t>。食事中の会話はお控え</w:t>
      </w:r>
      <w:r w:rsidR="00D450E0" w:rsidRPr="00F754B4">
        <w:rPr>
          <w:rFonts w:hint="eastAsia"/>
          <w:sz w:val="22"/>
        </w:rPr>
        <w:t>下さい</w:t>
      </w:r>
      <w:r w:rsidRPr="00F754B4">
        <w:rPr>
          <w:rFonts w:hint="eastAsia"/>
          <w:sz w:val="22"/>
        </w:rPr>
        <w:t>。</w:t>
      </w:r>
    </w:p>
    <w:p w:rsidR="000A03BC" w:rsidRPr="00D275E9" w:rsidRDefault="006368F0" w:rsidP="001337FB">
      <w:pPr>
        <w:pStyle w:val="a7"/>
        <w:numPr>
          <w:ilvl w:val="0"/>
          <w:numId w:val="7"/>
        </w:numPr>
        <w:ind w:leftChars="0"/>
        <w:rPr>
          <w:sz w:val="22"/>
        </w:rPr>
      </w:pPr>
      <w:r w:rsidRPr="00D275E9">
        <w:rPr>
          <w:sz w:val="22"/>
        </w:rPr>
        <w:lastRenderedPageBreak/>
        <w:t>公共交通機関を利用する場合</w:t>
      </w:r>
      <w:r w:rsidR="00D275E9">
        <w:rPr>
          <w:sz w:val="22"/>
        </w:rPr>
        <w:t>は、満員</w:t>
      </w:r>
      <w:r w:rsidR="00D275E9">
        <w:rPr>
          <w:rFonts w:hint="eastAsia"/>
          <w:sz w:val="22"/>
        </w:rPr>
        <w:t>の車両</w:t>
      </w:r>
      <w:r w:rsidR="000A03BC" w:rsidRPr="00D275E9">
        <w:rPr>
          <w:sz w:val="22"/>
        </w:rPr>
        <w:t>を避けるなど配慮して</w:t>
      </w:r>
      <w:r w:rsidR="00D450E0">
        <w:rPr>
          <w:rFonts w:hint="eastAsia"/>
          <w:sz w:val="22"/>
        </w:rPr>
        <w:t>下さい</w:t>
      </w:r>
      <w:r w:rsidR="000A03BC" w:rsidRPr="00D275E9">
        <w:rPr>
          <w:sz w:val="22"/>
        </w:rPr>
        <w:t>。</w:t>
      </w:r>
    </w:p>
    <w:p w:rsidR="000A03BC" w:rsidRPr="00D275E9" w:rsidRDefault="006368F0" w:rsidP="00D275E9">
      <w:pPr>
        <w:pStyle w:val="a7"/>
        <w:numPr>
          <w:ilvl w:val="0"/>
          <w:numId w:val="7"/>
        </w:numPr>
        <w:ind w:leftChars="0"/>
        <w:rPr>
          <w:sz w:val="22"/>
        </w:rPr>
      </w:pPr>
      <w:r w:rsidRPr="00D275E9">
        <w:rPr>
          <w:sz w:val="22"/>
        </w:rPr>
        <w:t>不要な寄り道は避け、自宅と研修施設</w:t>
      </w:r>
      <w:r w:rsidRPr="00D275E9">
        <w:rPr>
          <w:rFonts w:hint="eastAsia"/>
          <w:sz w:val="22"/>
        </w:rPr>
        <w:t>の</w:t>
      </w:r>
      <w:r w:rsidRPr="00D275E9">
        <w:rPr>
          <w:sz w:val="22"/>
        </w:rPr>
        <w:t>移動</w:t>
      </w:r>
      <w:r w:rsidR="00D275E9">
        <w:rPr>
          <w:rFonts w:hint="eastAsia"/>
          <w:sz w:val="22"/>
        </w:rPr>
        <w:t>のみ</w:t>
      </w:r>
      <w:r w:rsidRPr="00D275E9">
        <w:rPr>
          <w:rFonts w:hint="eastAsia"/>
          <w:sz w:val="22"/>
        </w:rPr>
        <w:t>を心掛けて</w:t>
      </w:r>
      <w:r w:rsidR="00D450E0">
        <w:rPr>
          <w:rFonts w:hint="eastAsia"/>
          <w:sz w:val="22"/>
        </w:rPr>
        <w:t>下さい</w:t>
      </w:r>
      <w:r w:rsidR="000A03BC" w:rsidRPr="00D275E9">
        <w:rPr>
          <w:sz w:val="22"/>
        </w:rPr>
        <w:t>。</w:t>
      </w:r>
    </w:p>
    <w:p w:rsidR="000A03BC" w:rsidRDefault="000A03BC">
      <w:pPr>
        <w:rPr>
          <w:sz w:val="22"/>
        </w:rPr>
      </w:pPr>
    </w:p>
    <w:p w:rsidR="00F47E15" w:rsidRDefault="00F47E15">
      <w:pPr>
        <w:rPr>
          <w:sz w:val="22"/>
        </w:rPr>
      </w:pPr>
    </w:p>
    <w:p w:rsidR="00D275E9" w:rsidRPr="00F47E15" w:rsidRDefault="00D275E9">
      <w:pPr>
        <w:rPr>
          <w:b/>
          <w:sz w:val="22"/>
        </w:rPr>
      </w:pPr>
      <w:r w:rsidRPr="00F47E15">
        <w:rPr>
          <w:rFonts w:hint="eastAsia"/>
          <w:b/>
          <w:sz w:val="22"/>
        </w:rPr>
        <w:t>３．研修受講後の行動</w:t>
      </w:r>
    </w:p>
    <w:p w:rsidR="00D275E9" w:rsidRPr="002A1F8E" w:rsidRDefault="00224C7A" w:rsidP="00D275E9">
      <w:pPr>
        <w:pStyle w:val="a7"/>
        <w:numPr>
          <w:ilvl w:val="0"/>
          <w:numId w:val="8"/>
        </w:numPr>
        <w:ind w:leftChars="0"/>
        <w:rPr>
          <w:sz w:val="22"/>
        </w:rPr>
      </w:pPr>
      <w:r w:rsidRPr="002A1F8E">
        <w:rPr>
          <w:rFonts w:hint="eastAsia"/>
          <w:sz w:val="22"/>
        </w:rPr>
        <w:t>集合研修</w:t>
      </w:r>
      <w:r w:rsidR="000E2305">
        <w:rPr>
          <w:rFonts w:hint="eastAsia"/>
          <w:sz w:val="22"/>
        </w:rPr>
        <w:t>日</w:t>
      </w:r>
      <w:r w:rsidR="002A1F8E">
        <w:rPr>
          <w:rFonts w:hint="eastAsia"/>
          <w:sz w:val="22"/>
        </w:rPr>
        <w:t>の</w:t>
      </w:r>
      <w:r w:rsidRPr="002A1F8E">
        <w:rPr>
          <w:rFonts w:hint="eastAsia"/>
          <w:sz w:val="22"/>
          <w:u w:val="double"/>
        </w:rPr>
        <w:t>２週間以内</w:t>
      </w:r>
      <w:r w:rsidRPr="002A1F8E">
        <w:rPr>
          <w:rFonts w:hint="eastAsia"/>
          <w:sz w:val="22"/>
        </w:rPr>
        <w:t>に新型コロナウイルスへの感染が確認された場合は、速やかに下記の研修スタッフへご連絡</w:t>
      </w:r>
      <w:r w:rsidR="00D450E0">
        <w:rPr>
          <w:rFonts w:hint="eastAsia"/>
          <w:sz w:val="22"/>
        </w:rPr>
        <w:t>下さい</w:t>
      </w:r>
      <w:r w:rsidRPr="002A1F8E">
        <w:rPr>
          <w:rFonts w:hint="eastAsia"/>
          <w:sz w:val="22"/>
        </w:rPr>
        <w:t>。</w:t>
      </w:r>
    </w:p>
    <w:p w:rsidR="00D275E9" w:rsidRPr="000E2305" w:rsidRDefault="00D275E9">
      <w:pPr>
        <w:rPr>
          <w:sz w:val="22"/>
        </w:rPr>
      </w:pPr>
    </w:p>
    <w:p w:rsidR="00F47E15" w:rsidRPr="00D275E9" w:rsidRDefault="00F47E15">
      <w:pPr>
        <w:rPr>
          <w:sz w:val="22"/>
        </w:rPr>
      </w:pPr>
    </w:p>
    <w:p w:rsidR="00FC63C2" w:rsidRPr="00F47E15" w:rsidRDefault="00D275E9">
      <w:pPr>
        <w:rPr>
          <w:b/>
          <w:sz w:val="22"/>
        </w:rPr>
      </w:pPr>
      <w:r w:rsidRPr="00F47E15">
        <w:rPr>
          <w:rFonts w:hint="eastAsia"/>
          <w:b/>
          <w:sz w:val="22"/>
        </w:rPr>
        <w:t>４．</w:t>
      </w:r>
      <w:r w:rsidR="00FC63C2" w:rsidRPr="00F47E15">
        <w:rPr>
          <w:rFonts w:hint="eastAsia"/>
          <w:b/>
          <w:sz w:val="22"/>
        </w:rPr>
        <w:t>その他</w:t>
      </w:r>
    </w:p>
    <w:p w:rsidR="000A03BC" w:rsidRPr="00D275E9" w:rsidRDefault="00FC63C2" w:rsidP="00FC63C2">
      <w:pPr>
        <w:ind w:firstLineChars="200" w:firstLine="440"/>
        <w:rPr>
          <w:sz w:val="22"/>
        </w:rPr>
      </w:pPr>
      <w:r>
        <w:rPr>
          <w:rFonts w:hint="eastAsia"/>
          <w:sz w:val="22"/>
        </w:rPr>
        <w:t>下記の場合も、速やかにご連絡</w:t>
      </w:r>
      <w:r w:rsidR="00D450E0">
        <w:rPr>
          <w:rFonts w:hint="eastAsia"/>
          <w:sz w:val="22"/>
        </w:rPr>
        <w:t>下さい。</w:t>
      </w:r>
    </w:p>
    <w:p w:rsidR="000A03BC" w:rsidRPr="00D275E9" w:rsidRDefault="00FC63C2" w:rsidP="00D275E9">
      <w:pPr>
        <w:pStyle w:val="a7"/>
        <w:numPr>
          <w:ilvl w:val="0"/>
          <w:numId w:val="8"/>
        </w:numPr>
        <w:ind w:leftChars="0"/>
        <w:rPr>
          <w:sz w:val="22"/>
        </w:rPr>
      </w:pPr>
      <w:r>
        <w:rPr>
          <w:sz w:val="22"/>
        </w:rPr>
        <w:t>本人</w:t>
      </w:r>
      <w:r>
        <w:rPr>
          <w:rFonts w:hint="eastAsia"/>
          <w:sz w:val="22"/>
        </w:rPr>
        <w:t>および</w:t>
      </w:r>
      <w:r>
        <w:rPr>
          <w:sz w:val="22"/>
        </w:rPr>
        <w:t>同居する家族が感染</w:t>
      </w:r>
      <w:r>
        <w:rPr>
          <w:rFonts w:hint="eastAsia"/>
          <w:sz w:val="22"/>
        </w:rPr>
        <w:t>した場合、</w:t>
      </w:r>
      <w:r>
        <w:rPr>
          <w:sz w:val="22"/>
        </w:rPr>
        <w:t>あるいは感染者</w:t>
      </w:r>
      <w:r>
        <w:rPr>
          <w:rFonts w:hint="eastAsia"/>
          <w:sz w:val="22"/>
        </w:rPr>
        <w:t>と</w:t>
      </w:r>
      <w:r>
        <w:rPr>
          <w:sz w:val="22"/>
        </w:rPr>
        <w:t>の濃厚接触者であることが</w:t>
      </w:r>
      <w:r>
        <w:rPr>
          <w:rFonts w:hint="eastAsia"/>
          <w:sz w:val="22"/>
        </w:rPr>
        <w:t>判明した</w:t>
      </w:r>
      <w:r>
        <w:rPr>
          <w:sz w:val="22"/>
        </w:rPr>
        <w:t>場合</w:t>
      </w:r>
      <w:r>
        <w:rPr>
          <w:rFonts w:hint="eastAsia"/>
          <w:sz w:val="22"/>
        </w:rPr>
        <w:t>。</w:t>
      </w:r>
    </w:p>
    <w:p w:rsidR="000A03BC" w:rsidRPr="00D275E9" w:rsidRDefault="00FC63C2" w:rsidP="00D275E9">
      <w:pPr>
        <w:pStyle w:val="a7"/>
        <w:numPr>
          <w:ilvl w:val="0"/>
          <w:numId w:val="8"/>
        </w:numPr>
        <w:ind w:leftChars="0"/>
        <w:rPr>
          <w:sz w:val="22"/>
        </w:rPr>
      </w:pPr>
      <w:r>
        <w:rPr>
          <w:sz w:val="22"/>
        </w:rPr>
        <w:t>本人</w:t>
      </w:r>
      <w:r>
        <w:rPr>
          <w:rFonts w:hint="eastAsia"/>
          <w:sz w:val="22"/>
        </w:rPr>
        <w:t>および</w:t>
      </w:r>
      <w:r>
        <w:rPr>
          <w:sz w:val="22"/>
        </w:rPr>
        <w:t>同居する家族</w:t>
      </w:r>
      <w:r w:rsidR="000A03BC" w:rsidRPr="00D275E9">
        <w:rPr>
          <w:sz w:val="22"/>
        </w:rPr>
        <w:t>が</w:t>
      </w:r>
      <w:r w:rsidR="000A03BC" w:rsidRPr="00D275E9">
        <w:rPr>
          <w:sz w:val="22"/>
        </w:rPr>
        <w:t>PCR</w:t>
      </w:r>
      <w:r>
        <w:rPr>
          <w:sz w:val="22"/>
        </w:rPr>
        <w:t>検査を受けた場合</w:t>
      </w:r>
      <w:r>
        <w:rPr>
          <w:rFonts w:hint="eastAsia"/>
          <w:sz w:val="22"/>
        </w:rPr>
        <w:t>。</w:t>
      </w:r>
    </w:p>
    <w:p w:rsidR="000A03BC" w:rsidRDefault="000A03BC" w:rsidP="000A03BC">
      <w:pPr>
        <w:ind w:left="660" w:hangingChars="300" w:hanging="660"/>
        <w:rPr>
          <w:sz w:val="22"/>
        </w:rPr>
      </w:pPr>
    </w:p>
    <w:p w:rsidR="00963E89" w:rsidRPr="00963E89" w:rsidRDefault="00963E89" w:rsidP="000A03BC">
      <w:pPr>
        <w:ind w:left="660" w:hangingChars="300" w:hanging="660"/>
        <w:rPr>
          <w:sz w:val="22"/>
        </w:rPr>
      </w:pPr>
    </w:p>
    <w:tbl>
      <w:tblPr>
        <w:tblStyle w:val="a8"/>
        <w:tblW w:w="0" w:type="auto"/>
        <w:tblInd w:w="6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626"/>
      </w:tblGrid>
      <w:tr w:rsidR="00963E89" w:rsidRPr="000E2305" w:rsidTr="00FC63C2">
        <w:tc>
          <w:tcPr>
            <w:tcW w:w="9060" w:type="dxa"/>
          </w:tcPr>
          <w:p w:rsidR="00963E89" w:rsidRPr="000E2305" w:rsidRDefault="00963E89" w:rsidP="000A03BC">
            <w:pPr>
              <w:rPr>
                <w:rFonts w:asciiTheme="minorEastAsia" w:hAnsiTheme="minorEastAsia"/>
                <w:sz w:val="24"/>
              </w:rPr>
            </w:pPr>
            <w:r w:rsidRPr="000E2305">
              <w:rPr>
                <w:rFonts w:asciiTheme="minorEastAsia" w:hAnsiTheme="minorEastAsia" w:hint="eastAsia"/>
                <w:sz w:val="24"/>
              </w:rPr>
              <w:t>≪連絡先≫</w:t>
            </w:r>
          </w:p>
          <w:p w:rsidR="000E2305" w:rsidRDefault="00963E89" w:rsidP="003D5414">
            <w:pPr>
              <w:rPr>
                <w:rFonts w:asciiTheme="minorEastAsia" w:hAnsiTheme="minorEastAsia"/>
                <w:sz w:val="24"/>
              </w:rPr>
            </w:pPr>
            <w:r w:rsidRPr="000E2305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="006D0463">
              <w:rPr>
                <w:rFonts w:asciiTheme="minorEastAsia" w:hAnsiTheme="minorEastAsia" w:hint="eastAsia"/>
                <w:sz w:val="24"/>
              </w:rPr>
              <w:t>福岡ハートネット</w:t>
            </w:r>
            <w:r w:rsidR="003D5414" w:rsidRPr="000E2305">
              <w:rPr>
                <w:rFonts w:asciiTheme="minorEastAsia" w:hAnsiTheme="minorEastAsia" w:hint="eastAsia"/>
                <w:sz w:val="24"/>
              </w:rPr>
              <w:t>病院</w:t>
            </w:r>
            <w:r w:rsidR="00331074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3D5414" w:rsidRPr="000E2305">
              <w:rPr>
                <w:rFonts w:asciiTheme="minorEastAsia" w:hAnsiTheme="minorEastAsia" w:hint="eastAsia"/>
                <w:sz w:val="24"/>
              </w:rPr>
              <w:t>リハビリテーション科　佐々木</w:t>
            </w:r>
            <w:r w:rsidR="00F754B4">
              <w:rPr>
                <w:rFonts w:asciiTheme="minorEastAsia" w:hAnsiTheme="minorEastAsia" w:hint="eastAsia"/>
                <w:sz w:val="24"/>
              </w:rPr>
              <w:t xml:space="preserve"> </w:t>
            </w:r>
            <w:r w:rsidR="003D5414" w:rsidRPr="000E2305">
              <w:rPr>
                <w:rFonts w:asciiTheme="minorEastAsia" w:hAnsiTheme="minorEastAsia" w:hint="eastAsia"/>
                <w:sz w:val="24"/>
              </w:rPr>
              <w:t>哲</w:t>
            </w:r>
          </w:p>
          <w:p w:rsidR="003D5414" w:rsidRPr="000E2305" w:rsidRDefault="000E2305" w:rsidP="003D5414">
            <w:pPr>
              <w:rPr>
                <w:rFonts w:asciiTheme="minorEastAsia" w:hAnsiTheme="minorEastAsia"/>
                <w:sz w:val="24"/>
              </w:rPr>
            </w:pPr>
            <w:r w:rsidRPr="000E2305">
              <w:rPr>
                <w:rFonts w:ascii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3D5414" w:rsidRPr="000E2305">
              <w:rPr>
                <w:rFonts w:asciiTheme="minorEastAsia" w:hAnsiTheme="minorEastAsia" w:hint="eastAsia"/>
                <w:sz w:val="24"/>
              </w:rPr>
              <w:t>平日（9：00～17：00）　電話：092-881-0536</w:t>
            </w:r>
          </w:p>
          <w:p w:rsidR="00F754B4" w:rsidRPr="00F754B4" w:rsidRDefault="003D5414" w:rsidP="003D5414">
            <w:pPr>
              <w:rPr>
                <w:rFonts w:asciiTheme="minorEastAsia" w:hAnsiTheme="minorEastAsia"/>
                <w:sz w:val="24"/>
              </w:rPr>
            </w:pPr>
            <w:r w:rsidRPr="000E2305">
              <w:rPr>
                <w:rFonts w:asciiTheme="minorEastAsia" w:hAnsiTheme="minorEastAsia" w:hint="eastAsia"/>
                <w:sz w:val="24"/>
              </w:rPr>
              <w:t xml:space="preserve">　　メール：</w:t>
            </w:r>
            <w:hyperlink r:id="rId5" w:history="1">
              <w:r w:rsidR="006D0463" w:rsidRPr="00544DEE">
                <w:rPr>
                  <w:rStyle w:val="a9"/>
                  <w:rFonts w:asciiTheme="minorEastAsia" w:hAnsiTheme="minorEastAsia" w:hint="eastAsia"/>
                  <w:sz w:val="24"/>
                </w:rPr>
                <w:t>sasaki-tetsu@</w:t>
              </w:r>
              <w:r w:rsidR="006D0463" w:rsidRPr="00544DEE">
                <w:rPr>
                  <w:rStyle w:val="a9"/>
                  <w:rFonts w:asciiTheme="minorEastAsia" w:hAnsiTheme="minorEastAsia"/>
                  <w:sz w:val="24"/>
                </w:rPr>
                <w:t>heartnet</w:t>
              </w:r>
              <w:r w:rsidR="006D0463" w:rsidRPr="00544DEE">
                <w:rPr>
                  <w:rStyle w:val="a9"/>
                  <w:rFonts w:asciiTheme="minorEastAsia" w:hAnsiTheme="minorEastAsia" w:hint="eastAsia"/>
                  <w:sz w:val="24"/>
                </w:rPr>
                <w:t>-hp.jp</w:t>
              </w:r>
            </w:hyperlink>
          </w:p>
          <w:p w:rsidR="00963E89" w:rsidRPr="000E2305" w:rsidRDefault="003D5414" w:rsidP="003D5414">
            <w:pPr>
              <w:rPr>
                <w:rFonts w:asciiTheme="minorEastAsia" w:hAnsiTheme="minorEastAsia"/>
                <w:sz w:val="22"/>
              </w:rPr>
            </w:pPr>
            <w:r w:rsidRPr="000E2305">
              <w:rPr>
                <w:rFonts w:asciiTheme="minorEastAsia" w:hAnsiTheme="minorEastAsia" w:hint="eastAsia"/>
                <w:sz w:val="24"/>
              </w:rPr>
              <w:t xml:space="preserve">　※講座当日または、上記時間帯外の緊急時は090-8248-5196（佐々木）</w:t>
            </w:r>
          </w:p>
        </w:tc>
      </w:tr>
    </w:tbl>
    <w:p w:rsidR="00224C7A" w:rsidRPr="000E2305" w:rsidRDefault="00224C7A" w:rsidP="000A03BC">
      <w:pPr>
        <w:ind w:left="660" w:hangingChars="300" w:hanging="660"/>
        <w:rPr>
          <w:rFonts w:asciiTheme="minorEastAsia" w:hAnsiTheme="minorEastAsia"/>
          <w:sz w:val="22"/>
        </w:rPr>
      </w:pPr>
    </w:p>
    <w:p w:rsidR="000A03BC" w:rsidRPr="00D275E9" w:rsidRDefault="000A03BC" w:rsidP="00351FD4">
      <w:pPr>
        <w:rPr>
          <w:sz w:val="22"/>
        </w:rPr>
      </w:pPr>
    </w:p>
    <w:p w:rsidR="00414C65" w:rsidRPr="00F47E15" w:rsidRDefault="000A03BC" w:rsidP="00F47E15">
      <w:pPr>
        <w:pStyle w:val="a5"/>
        <w:rPr>
          <w:sz w:val="22"/>
        </w:rPr>
      </w:pPr>
      <w:bookmarkStart w:id="0" w:name="_GoBack"/>
      <w:bookmarkEnd w:id="0"/>
      <w:r w:rsidRPr="00D275E9">
        <w:rPr>
          <w:sz w:val="22"/>
        </w:rPr>
        <w:t>以上</w:t>
      </w:r>
    </w:p>
    <w:sectPr w:rsidR="00414C65" w:rsidRPr="00F47E15" w:rsidSect="00231C55">
      <w:pgSz w:w="11906" w:h="16838"/>
      <w:pgMar w:top="1134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D2E13"/>
    <w:multiLevelType w:val="hybridMultilevel"/>
    <w:tmpl w:val="B8E4A270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75B12D1"/>
    <w:multiLevelType w:val="hybridMultilevel"/>
    <w:tmpl w:val="644C2CE8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368E1F05"/>
    <w:multiLevelType w:val="hybridMultilevel"/>
    <w:tmpl w:val="9308FE9E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41796DD1"/>
    <w:multiLevelType w:val="hybridMultilevel"/>
    <w:tmpl w:val="D2B617FC"/>
    <w:lvl w:ilvl="0" w:tplc="0409000B">
      <w:start w:val="1"/>
      <w:numFmt w:val="bullet"/>
      <w:lvlText w:val="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48826822"/>
    <w:multiLevelType w:val="hybridMultilevel"/>
    <w:tmpl w:val="CB86618C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6D3E275A"/>
    <w:multiLevelType w:val="hybridMultilevel"/>
    <w:tmpl w:val="30381F30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77513BA6"/>
    <w:multiLevelType w:val="hybridMultilevel"/>
    <w:tmpl w:val="EDFEAB60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778F09F1"/>
    <w:multiLevelType w:val="hybridMultilevel"/>
    <w:tmpl w:val="834EBBE2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3B"/>
    <w:rsid w:val="00020987"/>
    <w:rsid w:val="00067F4D"/>
    <w:rsid w:val="000A03BC"/>
    <w:rsid w:val="000E2305"/>
    <w:rsid w:val="001337FB"/>
    <w:rsid w:val="001419F5"/>
    <w:rsid w:val="00224C7A"/>
    <w:rsid w:val="00231C55"/>
    <w:rsid w:val="002A1F8E"/>
    <w:rsid w:val="00331074"/>
    <w:rsid w:val="00351FD4"/>
    <w:rsid w:val="00381B47"/>
    <w:rsid w:val="003B0E97"/>
    <w:rsid w:val="003B30C2"/>
    <w:rsid w:val="003D5414"/>
    <w:rsid w:val="00414C65"/>
    <w:rsid w:val="00434651"/>
    <w:rsid w:val="005F5417"/>
    <w:rsid w:val="006056ED"/>
    <w:rsid w:val="006368F0"/>
    <w:rsid w:val="006C1C80"/>
    <w:rsid w:val="006D0463"/>
    <w:rsid w:val="00782682"/>
    <w:rsid w:val="007F7E7A"/>
    <w:rsid w:val="00903002"/>
    <w:rsid w:val="00963E89"/>
    <w:rsid w:val="009D0887"/>
    <w:rsid w:val="00D034A5"/>
    <w:rsid w:val="00D275E9"/>
    <w:rsid w:val="00D450E0"/>
    <w:rsid w:val="00DC30CB"/>
    <w:rsid w:val="00E61B3B"/>
    <w:rsid w:val="00E958FC"/>
    <w:rsid w:val="00EA746A"/>
    <w:rsid w:val="00F47E15"/>
    <w:rsid w:val="00F754B4"/>
    <w:rsid w:val="00FC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B7298D9-298A-4A06-9633-7D30E21B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82682"/>
  </w:style>
  <w:style w:type="character" w:customStyle="1" w:styleId="a4">
    <w:name w:val="日付 (文字)"/>
    <w:basedOn w:val="a0"/>
    <w:link w:val="a3"/>
    <w:uiPriority w:val="99"/>
    <w:semiHidden/>
    <w:rsid w:val="00782682"/>
  </w:style>
  <w:style w:type="paragraph" w:styleId="a5">
    <w:name w:val="Closing"/>
    <w:basedOn w:val="a"/>
    <w:link w:val="a6"/>
    <w:uiPriority w:val="99"/>
    <w:unhideWhenUsed/>
    <w:rsid w:val="000A03BC"/>
    <w:pPr>
      <w:jc w:val="right"/>
    </w:pPr>
  </w:style>
  <w:style w:type="character" w:customStyle="1" w:styleId="a6">
    <w:name w:val="結語 (文字)"/>
    <w:basedOn w:val="a0"/>
    <w:link w:val="a5"/>
    <w:uiPriority w:val="99"/>
    <w:rsid w:val="000A03BC"/>
  </w:style>
  <w:style w:type="paragraph" w:styleId="a7">
    <w:name w:val="List Paragraph"/>
    <w:basedOn w:val="a"/>
    <w:uiPriority w:val="34"/>
    <w:qFormat/>
    <w:rsid w:val="009D0887"/>
    <w:pPr>
      <w:ind w:leftChars="400" w:left="840"/>
    </w:pPr>
  </w:style>
  <w:style w:type="table" w:styleId="a8">
    <w:name w:val="Table Grid"/>
    <w:basedOn w:val="a1"/>
    <w:uiPriority w:val="39"/>
    <w:rsid w:val="00963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754B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75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saki-tetsu@heartnet-hp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管理者</cp:lastModifiedBy>
  <cp:revision>11</cp:revision>
  <cp:lastPrinted>2021-06-16T05:56:00Z</cp:lastPrinted>
  <dcterms:created xsi:type="dcterms:W3CDTF">2021-06-14T15:35:00Z</dcterms:created>
  <dcterms:modified xsi:type="dcterms:W3CDTF">2022-05-06T23:56:00Z</dcterms:modified>
</cp:coreProperties>
</file>